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Mary's husband, Michael, a conservative, African American man in his mid-twenties, wearing a dress shirt, tie, nice slacks and loafers snuggles up behind her. 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He wraps both arms around her, rubs her belly, and nuzzles his nose by her neck, breathing deeply, with his eyes closed.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MICHAEL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Smells good.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Mary smiles, eases her face next to his as he pulls her more tightly against his body.</w:t>
      </w:r>
    </w:p>
    <w:p w:rsidR="00DE7989" w:rsidRDefault="00DE7989" w:rsidP="00DE7989">
      <w:pPr>
        <w:tabs>
          <w:tab w:val="left" w:pos="4920"/>
        </w:tabs>
        <w:spacing w:line="240" w:lineRule="exact"/>
      </w:pPr>
      <w:r>
        <w:tab/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Me or the pancakes?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  <w:sectPr w:rsidR="00DE7989" w:rsidSect="0045580F">
          <w:headerReference w:type="default" r:id="rId5"/>
          <w:headerReference w:type="first" r:id="rId6"/>
          <w:pgSz w:w="12240" w:h="15840" w:code="1"/>
          <w:pgMar w:top="1440" w:right="1440" w:bottom="1440" w:left="2160" w:header="720" w:footer="720" w:gutter="0"/>
          <w:pgNumType w:start="2"/>
          <w:cols w:space="720"/>
          <w:titlePg/>
          <w:docGrid w:linePitch="360"/>
        </w:sectPr>
      </w:pPr>
      <w:r>
        <w:t>Michael's face presses against her neck, his eyes still closed, breathing her in.</w:t>
      </w:r>
    </w:p>
    <w:p w:rsidR="00DE7989" w:rsidRDefault="00DE7989" w:rsidP="00DE7989">
      <w:pPr>
        <w:tabs>
          <w:tab w:val="left" w:pos="1440"/>
          <w:tab w:val="left" w:pos="2610"/>
          <w:tab w:val="left" w:pos="3060"/>
          <w:tab w:val="left" w:pos="6480"/>
        </w:tabs>
        <w:spacing w:line="240" w:lineRule="exact"/>
      </w:pPr>
      <w:r>
        <w:lastRenderedPageBreak/>
        <w:tab/>
      </w:r>
      <w:r>
        <w:tab/>
      </w:r>
      <w:r>
        <w:tab/>
        <w:t>MICHAEL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Uh, huh.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The pancakes bubble; Mary flips them over. 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She spins around in his arms, beaming. They look into each other's eyes and kiss.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Their biracial daughter, SIENNA, a pretty, shy, six year old yells out from a room upstairs.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</w:r>
      <w:proofErr w:type="gramStart"/>
      <w:r>
        <w:t>SIENNA (O.S.)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Dad!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</w:r>
      <w:r>
        <w:tab/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Michael pulls away from his wife, smiling at her.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MICHAEL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sincerely</w:t>
      </w:r>
      <w:proofErr w:type="gramEnd"/>
      <w:r>
        <w:t>)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I'm so lucky.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She slaps him playfully with her free hand, abruptly on his chest, startling him.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Damn right!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</w:r>
      <w:proofErr w:type="gramStart"/>
      <w:r>
        <w:t>SIENNA (O.S.)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whines</w:t>
      </w:r>
      <w:proofErr w:type="gramEnd"/>
      <w:r>
        <w:t>)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Da-</w:t>
      </w:r>
      <w:proofErr w:type="spellStart"/>
      <w:r>
        <w:t>aaaaad</w:t>
      </w:r>
      <w:proofErr w:type="spellEnd"/>
      <w:r>
        <w:t>.</w:t>
      </w:r>
      <w:proofErr w:type="gramEnd"/>
      <w:r>
        <w:t xml:space="preserve"> 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He wiggles in close to her again, kissing her neck.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laughing</w:t>
      </w:r>
      <w:proofErr w:type="gramEnd"/>
      <w:r>
        <w:t>)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Get your daughter.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MICHAEL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But I miss you.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</w:r>
      <w:proofErr w:type="gramStart"/>
      <w:r>
        <w:t>SIENNA (O.S.)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screaming</w:t>
      </w:r>
      <w:proofErr w:type="gramEnd"/>
      <w:r>
        <w:t>, impatiently)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Daddy!!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Daddy.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MICHAEL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toward</w:t>
      </w:r>
      <w:proofErr w:type="gramEnd"/>
      <w:r>
        <w:t xml:space="preserve"> the stairs)</w:t>
      </w: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Coming, Sweetie.</w:t>
      </w:r>
      <w:proofErr w:type="gramEnd"/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DE7989" w:rsidRDefault="00DE7989" w:rsidP="00DE7989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Michael hustles out of the kitchen and up the stairs; Mary grabs the spatula and flips the pancakes onto a plate.</w:t>
      </w:r>
    </w:p>
    <w:p w:rsidR="00382633" w:rsidRDefault="00382633">
      <w:bookmarkStart w:id="0" w:name="_GoBack"/>
      <w:bookmarkEnd w:id="0"/>
    </w:p>
    <w:sectPr w:rsidR="0038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F7" w:rsidRDefault="00DE7989">
    <w:pPr>
      <w:pStyle w:val="Header"/>
      <w:jc w:val="right"/>
    </w:pPr>
  </w:p>
  <w:p w:rsidR="00F72AF7" w:rsidRDefault="00DE7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F7" w:rsidRDefault="00DE7989">
    <w:pPr>
      <w:pStyle w:val="Header"/>
      <w:jc w:val="right"/>
    </w:pPr>
  </w:p>
  <w:p w:rsidR="00F72AF7" w:rsidRDefault="00DE7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9"/>
    <w:rsid w:val="00382633"/>
    <w:rsid w:val="00D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89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89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89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89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Seymore Films</dc:creator>
  <cp:lastModifiedBy>Seymore Films</cp:lastModifiedBy>
  <cp:revision>1</cp:revision>
  <dcterms:created xsi:type="dcterms:W3CDTF">2014-01-30T22:06:00Z</dcterms:created>
  <dcterms:modified xsi:type="dcterms:W3CDTF">2014-01-30T22:06:00Z</dcterms:modified>
</cp:coreProperties>
</file>